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E3" w:rsidRDefault="00614EE3" w:rsidP="00614EE3">
      <w:pPr>
        <w:jc w:val="both"/>
        <w:rPr>
          <w:rStyle w:val="apple-converted-space"/>
          <w:rFonts w:ascii="Verdana" w:hAnsi="Verdana"/>
          <w:color w:val="FF0000"/>
          <w:sz w:val="24"/>
          <w:szCs w:val="24"/>
          <w:shd w:val="clear" w:color="auto" w:fill="FFFFFF"/>
        </w:rPr>
      </w:pPr>
      <w:r w:rsidRPr="00614EE3">
        <w:rPr>
          <w:rFonts w:ascii="Verdana" w:hAnsi="Verdana"/>
          <w:b/>
          <w:bCs/>
          <w:color w:val="FF0000"/>
          <w:sz w:val="24"/>
          <w:szCs w:val="24"/>
          <w:shd w:val="clear" w:color="auto" w:fill="FFFFFF"/>
        </w:rPr>
        <w:t>Okul öncesi eğitim neden önemlidir?</w:t>
      </w:r>
      <w:r w:rsidRPr="00614EE3">
        <w:rPr>
          <w:rStyle w:val="apple-converted-space"/>
          <w:rFonts w:ascii="Verdana" w:hAnsi="Verdana"/>
          <w:color w:val="FF0000"/>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Okul öncesi eğitimin çocuklar, aileler ve toplum açısından birçok faydası vardır. 0-6 yaş arasını kapsayan erken çocukluk dönemi çocuğun en hızlı geliştiği dönemdir.</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Beyin yapısı ve fonksiyonlarının gelişiminin üçte ikilik bölümü 0-4 yaş arasında tamamlanmaktadır. Erken çocukluk dönemindeki deneyimler beynin çalışma biçimi için belirleyicidir. Yapılan çalışmalar okul öncesi eğitim alan çocuklarda okula devam oranlarının ve okul başarısının daha yüksek olduğunu göstermiştir.</w:t>
      </w:r>
    </w:p>
    <w:p w:rsidR="00614EE3" w:rsidRDefault="00614EE3" w:rsidP="00614EE3">
      <w:pPr>
        <w:jc w:val="both"/>
        <w:rPr>
          <w:rStyle w:val="apple-converted-space"/>
          <w:rFonts w:ascii="Verdana" w:hAnsi="Verdana"/>
          <w:color w:val="222222"/>
          <w:sz w:val="24"/>
          <w:szCs w:val="24"/>
          <w:shd w:val="clear" w:color="auto" w:fill="FFFFFF"/>
        </w:rPr>
      </w:pPr>
      <w:r w:rsidRPr="00614EE3">
        <w:rPr>
          <w:rFonts w:ascii="Verdana" w:hAnsi="Verdana"/>
          <w:color w:val="222222"/>
          <w:sz w:val="24"/>
          <w:szCs w:val="24"/>
          <w:shd w:val="clear" w:color="auto" w:fill="FFFFFF"/>
        </w:rPr>
        <w:t>Okul öncesi eğitim sosyal ve duygusal gelişimi destekleyerek, yetişkinlik döneminde de kişilerin daha üretici ve verimli olmalarını ve sahip oldukları potansiyeli tam olarak kullanmalarını sağlar.</w:t>
      </w:r>
      <w:r w:rsidRPr="00614EE3">
        <w:rPr>
          <w:rStyle w:val="apple-converted-space"/>
          <w:rFonts w:ascii="Verdana" w:hAnsi="Verdana"/>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proofErr w:type="gramStart"/>
      <w:r w:rsidRPr="00614EE3">
        <w:rPr>
          <w:rFonts w:ascii="Verdana" w:hAnsi="Verdana"/>
          <w:color w:val="222222"/>
          <w:sz w:val="24"/>
          <w:szCs w:val="24"/>
          <w:shd w:val="clear" w:color="auto" w:fill="FFFFFF"/>
        </w:rPr>
        <w:t>Çocukların gelişim özellikleri, bireysel farklılıkları ve yetenekleri göz önüne alan, sağlıklı bir biçimde fiziksel, duygusal, dil, sosyal ve zihinsel yönden gelişimlerini sağlayan, olumlu kişilik temellerinin atıldığı, yaratıcı yönlerinin ortaya çıkarıldığı, çocukların kendilerine güven duymalarının sağlandığı, ebeveyn ve eğitimcilerin etkin olduğu kaliteli bir okul öncesi eğitim programına katılan çocukların diğer çocuklara kıyasla gelecekte okul başarıları daha yüksek, sosyal ve duygusal, sözel, zihinsel ve fiziksel gelişim açısından daha yetkin olduklarını araştırmalar göstermiştir.</w:t>
      </w:r>
      <w:proofErr w:type="gramEnd"/>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Okul öncesi eğitimin yararlarını kısaca şu şekilde sayabiliriz:</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1-Çocukların </w:t>
      </w:r>
      <w:proofErr w:type="gramStart"/>
      <w:r w:rsidRPr="00614EE3">
        <w:rPr>
          <w:rFonts w:ascii="Verdana" w:hAnsi="Verdana"/>
          <w:color w:val="222222"/>
          <w:sz w:val="24"/>
          <w:szCs w:val="24"/>
          <w:shd w:val="clear" w:color="auto" w:fill="FFFFFF"/>
        </w:rPr>
        <w:t>zeka</w:t>
      </w:r>
      <w:proofErr w:type="gramEnd"/>
      <w:r w:rsidRPr="00614EE3">
        <w:rPr>
          <w:rFonts w:ascii="Verdana" w:hAnsi="Verdana"/>
          <w:color w:val="222222"/>
          <w:sz w:val="24"/>
          <w:szCs w:val="24"/>
          <w:shd w:val="clear" w:color="auto" w:fill="FFFFFF"/>
        </w:rPr>
        <w:t xml:space="preserve"> puanlarında yükselme</w:t>
      </w:r>
    </w:p>
    <w:p w:rsidR="00614EE3" w:rsidRDefault="00614EE3" w:rsidP="00614EE3">
      <w:pPr>
        <w:jc w:val="both"/>
        <w:rPr>
          <w:rFonts w:ascii="Verdana" w:hAnsi="Verdana"/>
          <w:color w:val="222222"/>
          <w:sz w:val="24"/>
          <w:szCs w:val="24"/>
          <w:shd w:val="clear" w:color="auto" w:fill="FFFFFF"/>
        </w:rPr>
      </w:pPr>
      <w:r>
        <w:rPr>
          <w:rFonts w:ascii="Verdana" w:hAnsi="Verdana"/>
          <w:color w:val="222222"/>
          <w:sz w:val="24"/>
          <w:szCs w:val="24"/>
          <w:shd w:val="clear" w:color="auto" w:fill="FFFFFF"/>
        </w:rPr>
        <w:t>2</w:t>
      </w:r>
      <w:r w:rsidRPr="00614EE3">
        <w:rPr>
          <w:rFonts w:ascii="Verdana" w:hAnsi="Verdana"/>
          <w:color w:val="222222"/>
          <w:sz w:val="24"/>
          <w:szCs w:val="24"/>
          <w:shd w:val="clear" w:color="auto" w:fill="FFFFFF"/>
        </w:rPr>
        <w:t>-Sınıfta kalma ve okul eğitiminden ayrılma oranlarında düşme</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3-Çocukların beslenme ve sağlık durumunda iyileşme</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4-Sosyal ve duygusal davranış gelişiminin daha ileri olması</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5-Daha olumlu ebeveyn-çocuk ilişkisi</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6-Yetişkinlikte kendine yeten, ekonomik kazanç potansiyeli yüksek bireyler olmak</w:t>
      </w:r>
    </w:p>
    <w:p w:rsidR="00614EE3" w:rsidRDefault="00614EE3" w:rsidP="00614EE3">
      <w:pPr>
        <w:jc w:val="both"/>
        <w:rPr>
          <w:rStyle w:val="apple-converted-space"/>
          <w:rFonts w:ascii="Verdana" w:hAnsi="Verdana"/>
          <w:color w:val="222222"/>
          <w:sz w:val="24"/>
          <w:szCs w:val="24"/>
          <w:shd w:val="clear" w:color="auto" w:fill="FFFFFF"/>
        </w:rPr>
      </w:pPr>
      <w:r w:rsidRPr="00614EE3">
        <w:rPr>
          <w:rFonts w:ascii="Verdana" w:hAnsi="Verdana"/>
          <w:color w:val="222222"/>
          <w:sz w:val="24"/>
          <w:szCs w:val="24"/>
          <w:shd w:val="clear" w:color="auto" w:fill="FFFFFF"/>
        </w:rPr>
        <w:t xml:space="preserve">Bu yüzden bu dönemde çocuğun zihinsel ve bedensel olarak yeterli beslenmesi ve etkileşimde bulunabildiği, onun gelişimini destekleyen bir ortamda bulunması gerekmektedir. Erken çocukluk eğitimi insan gelişiminin başlangıç noktasıdır. Okul öncesi eğitim, çocukların ve ülkemiz </w:t>
      </w:r>
      <w:r w:rsidRPr="00614EE3">
        <w:rPr>
          <w:rFonts w:ascii="Verdana" w:hAnsi="Verdana"/>
          <w:color w:val="222222"/>
          <w:sz w:val="24"/>
          <w:szCs w:val="24"/>
          <w:shd w:val="clear" w:color="auto" w:fill="FFFFFF"/>
        </w:rPr>
        <w:lastRenderedPageBreak/>
        <w:t>insanının uzun vadede daha üretken, daha yaratıcı, sorun çözmede daha yetkin olmasını sağlar.</w:t>
      </w:r>
      <w:r w:rsidRPr="00614EE3">
        <w:rPr>
          <w:rStyle w:val="apple-converted-space"/>
          <w:rFonts w:ascii="Verdana" w:hAnsi="Verdana"/>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Verdana" w:hAnsi="Verdana"/>
          <w:b/>
          <w:bCs/>
          <w:color w:val="222222"/>
          <w:sz w:val="24"/>
          <w:szCs w:val="24"/>
          <w:shd w:val="clear" w:color="auto" w:fill="FFFFFF"/>
        </w:rPr>
        <w:t xml:space="preserve">Okul öncesi eğitim çocuğu </w:t>
      </w:r>
      <w:r>
        <w:rPr>
          <w:rFonts w:ascii="Verdana" w:hAnsi="Verdana"/>
          <w:b/>
          <w:bCs/>
          <w:color w:val="222222"/>
          <w:sz w:val="24"/>
          <w:szCs w:val="24"/>
          <w:shd w:val="clear" w:color="auto" w:fill="FFFFFF"/>
        </w:rPr>
        <w:t>ilkokula</w:t>
      </w:r>
      <w:r w:rsidRPr="00614EE3">
        <w:rPr>
          <w:rFonts w:ascii="Verdana" w:hAnsi="Verdana"/>
          <w:b/>
          <w:bCs/>
          <w:color w:val="222222"/>
          <w:sz w:val="24"/>
          <w:szCs w:val="24"/>
          <w:shd w:val="clear" w:color="auto" w:fill="FFFFFF"/>
        </w:rPr>
        <w:t xml:space="preserve"> hazırlar mı?</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Verdana" w:hAnsi="Verdana"/>
          <w:color w:val="222222"/>
          <w:sz w:val="24"/>
          <w:szCs w:val="24"/>
          <w:shd w:val="clear" w:color="auto" w:fill="FFFFFF"/>
        </w:rPr>
        <w:t>İlköğretime hazır olmanın şartlarından biri çocuğun kendi yaşına uygun zihinsel gelişim düzeyine erişmesidir. Buna paralel olarak ilkokula başlayacak her çocuğun bazı temel becerileri kazanmış olması şarttır. Okul öncesi eğitim bu becerilerin kazanılmasında önemli bir rol oynar.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Okul öncesi eğitimin okula hazır olmayı sağlama açısından kazandırdığı becerileri şöyle özetleyebiliriz:</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Sosyal</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olarak, çocuklar oyuncakları paylaşmanın yanında yetişkinin ilgisini, yiyecekleri paylaşmayı ve karşılıklı konuşmayı öğrenirler. Ayrıca yaşıtlarıyla çatışmaları ve ilişkilerde ortaya çıkan sorunları çözümlemeyi ve kendini</w:t>
      </w:r>
      <w:r w:rsidRPr="00614EE3">
        <w:rPr>
          <w:rStyle w:val="apple-converted-space"/>
          <w:rFonts w:ascii="Verdana" w:hAnsi="Verdana"/>
          <w:color w:val="222222"/>
          <w:sz w:val="24"/>
          <w:szCs w:val="24"/>
          <w:shd w:val="clear" w:color="auto" w:fill="FFFFFF"/>
        </w:rPr>
        <w:t> </w:t>
      </w:r>
      <w:r w:rsidRPr="00614EE3">
        <w:rPr>
          <w:rStyle w:val="HTMLKsaltmas"/>
          <w:rFonts w:ascii="Verdana" w:hAnsi="Verdana"/>
          <w:color w:val="222222"/>
          <w:sz w:val="24"/>
          <w:szCs w:val="24"/>
          <w:shd w:val="clear" w:color="auto" w:fill="FFFFFF"/>
        </w:rPr>
        <w:t>nasıl</w:t>
      </w:r>
      <w:r w:rsidRPr="00614EE3">
        <w:rPr>
          <w:rStyle w:val="apple-converted-space"/>
          <w:rFonts w:ascii="Verdana" w:hAnsi="Verdana"/>
          <w:color w:val="222222"/>
          <w:sz w:val="24"/>
          <w:szCs w:val="24"/>
          <w:shd w:val="clear" w:color="auto" w:fill="FFFFFF"/>
        </w:rPr>
        <w:t> </w:t>
      </w:r>
      <w:r w:rsidRPr="00614EE3">
        <w:rPr>
          <w:rFonts w:ascii="Verdana" w:hAnsi="Verdana"/>
          <w:color w:val="222222"/>
          <w:sz w:val="24"/>
          <w:szCs w:val="24"/>
          <w:shd w:val="clear" w:color="auto" w:fill="FFFFFF"/>
        </w:rPr>
        <w:t>ve ne zaman koruyacağını ve diğer çocukların hakkına saygı göstermeyi de öğrenirler. Bütün bunlar çocuğun ileriki yaşamında ortaya çıkan tüm sorunları çözmesine yardımcı olacak problem çözme becerilerinin artmasını sağlar.</w:t>
      </w:r>
    </w:p>
    <w:p w:rsidR="00614EE3" w:rsidRDefault="00614EE3" w:rsidP="00614EE3">
      <w:pPr>
        <w:jc w:val="both"/>
        <w:rPr>
          <w:rStyle w:val="apple-converted-space"/>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Duygusal</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 xml:space="preserve">olarak, </w:t>
      </w:r>
      <w:proofErr w:type="gramStart"/>
      <w:r w:rsidRPr="00614EE3">
        <w:rPr>
          <w:rFonts w:ascii="Verdana" w:hAnsi="Verdana"/>
          <w:color w:val="222222"/>
          <w:sz w:val="24"/>
          <w:szCs w:val="24"/>
          <w:shd w:val="clear" w:color="auto" w:fill="FFFFFF"/>
        </w:rPr>
        <w:t>kendi işlerini</w:t>
      </w:r>
      <w:proofErr w:type="gramEnd"/>
      <w:r w:rsidRPr="00614EE3">
        <w:rPr>
          <w:rFonts w:ascii="Verdana" w:hAnsi="Verdana"/>
          <w:color w:val="222222"/>
          <w:sz w:val="24"/>
          <w:szCs w:val="24"/>
          <w:shd w:val="clear" w:color="auto" w:fill="FFFFFF"/>
        </w:rPr>
        <w:t xml:space="preserve"> kendisi yapması, sorunları kendisinin halletmesi ve bazı kararları kendisinin vermesi sayesinde kendine güveni yükselir.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Anne-babadan ayrı kalabileceğini ve onların bulunmadığı zamanlarda da kendisine bakabileceğini görmek çocuğun öz güven ve bağımsızlık duygularını artırdığı gibi, kendi kendini avutma ve oyalama becerilerinin gelişmesine yardımcı olur.</w:t>
      </w:r>
      <w:r w:rsidRPr="00614EE3">
        <w:rPr>
          <w:rStyle w:val="apple-converted-space"/>
          <w:rFonts w:ascii="Verdana" w:hAnsi="Verdana"/>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Ayrıca toplu yaşamanın gerektirdiği sınırlara ve kurallara uymayı da anaokulunda öğrenirler.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Fiziksel</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olarak kesme, yapıştırma, boyama, kalem kullanma gibi faaliyetlerin düzenli olarak yapılması sonucu ince motor becerileri gelişir.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Ayrıca koşma, zıplama, fırlatma, tırmanma gibi kaba motor fonksiyonlarını da kullanır ve geliştirir.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Zihinsel</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olarak, nesneleri eşleştirme, sınıflandırma, ölçme, gözlem yapma ve fikirler üretme gibi matematik ve bilim becerilerini kazanır.</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lastRenderedPageBreak/>
        <w:t>Canlandırma, taklit ve hayali oyunlar sayesinde hayal gücü gelişir. Arkadaşları ve öğretmenleri ile konuşmak dil becerilerini geliştirir.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Kitapları incelemek, boyama ve çizimler yapmak, arkadaşlarına mektup yazmak gibi faaliyetler de erken okuma ve yazma yetilerinin gelişmesine yardımcı olur.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Ayrıca anaokulundaki faaliyetlerin dikkat ve </w:t>
      </w:r>
      <w:proofErr w:type="gramStart"/>
      <w:r w:rsidRPr="00614EE3">
        <w:rPr>
          <w:rFonts w:ascii="Verdana" w:hAnsi="Verdana"/>
          <w:color w:val="222222"/>
          <w:sz w:val="24"/>
          <w:szCs w:val="24"/>
          <w:shd w:val="clear" w:color="auto" w:fill="FFFFFF"/>
        </w:rPr>
        <w:t>konsantrasyon</w:t>
      </w:r>
      <w:proofErr w:type="gramEnd"/>
      <w:r w:rsidRPr="00614EE3">
        <w:rPr>
          <w:rFonts w:ascii="Verdana" w:hAnsi="Verdana"/>
          <w:color w:val="222222"/>
          <w:sz w:val="24"/>
          <w:szCs w:val="24"/>
          <w:shd w:val="clear" w:color="auto" w:fill="FFFFFF"/>
        </w:rPr>
        <w:t xml:space="preserve"> gerektirmesi çocuğun beyninin bu fonksiyonlarının gelişimine katkıda bulunur.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Dikkat eksikliği sorunu ve öğrenme güçlüğü olan çocukların erken </w:t>
      </w:r>
      <w:proofErr w:type="spellStart"/>
      <w:r w:rsidRPr="00614EE3">
        <w:rPr>
          <w:rFonts w:ascii="Verdana" w:hAnsi="Verdana"/>
          <w:color w:val="222222"/>
          <w:sz w:val="24"/>
          <w:szCs w:val="24"/>
          <w:shd w:val="clear" w:color="auto" w:fill="FFFFFF"/>
        </w:rPr>
        <w:t>farkedilmesi</w:t>
      </w:r>
      <w:proofErr w:type="spellEnd"/>
      <w:r w:rsidRPr="00614EE3">
        <w:rPr>
          <w:rFonts w:ascii="Verdana" w:hAnsi="Verdana"/>
          <w:color w:val="222222"/>
          <w:sz w:val="24"/>
          <w:szCs w:val="24"/>
          <w:shd w:val="clear" w:color="auto" w:fill="FFFFFF"/>
        </w:rPr>
        <w:t xml:space="preserve"> ve okula başlamadan gerekli önlemlerin alınmasını sağlar.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Tüm bunlar da okula hazır olması ve okul başarısı açısından önem taşır.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Okul öncesi eğitimine başlamak için en uygun yaş</w:t>
      </w:r>
      <w:r w:rsidRPr="00614EE3">
        <w:rPr>
          <w:rStyle w:val="apple-converted-space"/>
          <w:rFonts w:ascii="Verdana" w:hAnsi="Verdana"/>
          <w:b/>
          <w:bCs/>
          <w:color w:val="222222"/>
          <w:sz w:val="24"/>
          <w:szCs w:val="24"/>
          <w:shd w:val="clear" w:color="auto" w:fill="FFFFFF"/>
        </w:rPr>
        <w:t> </w:t>
      </w:r>
      <w:r w:rsidRPr="00614EE3">
        <w:rPr>
          <w:rStyle w:val="HTMLKsaltmas"/>
          <w:rFonts w:ascii="Verdana" w:hAnsi="Verdana"/>
          <w:b/>
          <w:bCs/>
          <w:color w:val="222222"/>
          <w:sz w:val="24"/>
          <w:szCs w:val="24"/>
          <w:shd w:val="clear" w:color="auto" w:fill="FFFFFF"/>
        </w:rPr>
        <w:t>nedir</w:t>
      </w:r>
      <w:r w:rsidRPr="00614EE3">
        <w:rPr>
          <w:rFonts w:ascii="Verdana" w:hAnsi="Verdana"/>
          <w:b/>
          <w:bCs/>
          <w:color w:val="222222"/>
          <w:sz w:val="24"/>
          <w:szCs w:val="24"/>
          <w:shd w:val="clear" w:color="auto" w:fill="FFFFFF"/>
        </w:rPr>
        <w:t>?</w:t>
      </w:r>
      <w:r w:rsidRPr="00614EE3">
        <w:rPr>
          <w:rStyle w:val="apple-converted-space"/>
          <w:rFonts w:ascii="Verdana" w:hAnsi="Verdana"/>
          <w:b/>
          <w:bCs/>
          <w:color w:val="222222"/>
          <w:sz w:val="24"/>
          <w:szCs w:val="24"/>
          <w:shd w:val="clear" w:color="auto" w:fill="FFFFFF"/>
        </w:rPr>
        <w:t> </w:t>
      </w:r>
      <w:r w:rsidRPr="00614EE3">
        <w:rPr>
          <w:rFonts w:ascii="Tahoma" w:hAnsi="Tahoma" w:cs="Tahoma"/>
          <w:color w:val="222222"/>
          <w:sz w:val="24"/>
          <w:szCs w:val="24"/>
        </w:rPr>
        <w:br/>
      </w:r>
      <w:r w:rsidRPr="00614EE3">
        <w:rPr>
          <w:rFonts w:ascii="Verdana" w:hAnsi="Verdana"/>
          <w:color w:val="222222"/>
          <w:sz w:val="24"/>
          <w:szCs w:val="24"/>
          <w:shd w:val="clear" w:color="auto" w:fill="FFFFFF"/>
        </w:rPr>
        <w:t>Okul öncesi eğitim için hazır olma yaşı her çocuk için aynı değildir.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Genel olarak </w:t>
      </w:r>
      <w:proofErr w:type="gramStart"/>
      <w:r w:rsidRPr="00614EE3">
        <w:rPr>
          <w:rFonts w:ascii="Verdana" w:hAnsi="Verdana"/>
          <w:color w:val="222222"/>
          <w:sz w:val="24"/>
          <w:szCs w:val="24"/>
          <w:shd w:val="clear" w:color="auto" w:fill="FFFFFF"/>
        </w:rPr>
        <w:t>ana okuluna</w:t>
      </w:r>
      <w:proofErr w:type="gramEnd"/>
      <w:r w:rsidRPr="00614EE3">
        <w:rPr>
          <w:rFonts w:ascii="Verdana" w:hAnsi="Verdana"/>
          <w:color w:val="222222"/>
          <w:sz w:val="24"/>
          <w:szCs w:val="24"/>
          <w:shd w:val="clear" w:color="auto" w:fill="FFFFFF"/>
        </w:rPr>
        <w:t xml:space="preserve"> başlama yaşının 2-4 yaş arası olduğunu söyleyebiliriz.</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Gelişimsel olarak bazı çocuklar 2 yaşında, bazı çocuklar da 3-4 yaşında </w:t>
      </w:r>
      <w:proofErr w:type="gramStart"/>
      <w:r w:rsidRPr="00614EE3">
        <w:rPr>
          <w:rFonts w:ascii="Verdana" w:hAnsi="Verdana"/>
          <w:color w:val="222222"/>
          <w:sz w:val="24"/>
          <w:szCs w:val="24"/>
          <w:shd w:val="clear" w:color="auto" w:fill="FFFFFF"/>
        </w:rPr>
        <w:t>ana okuluna</w:t>
      </w:r>
      <w:proofErr w:type="gramEnd"/>
      <w:r w:rsidRPr="00614EE3">
        <w:rPr>
          <w:rFonts w:ascii="Verdana" w:hAnsi="Verdana"/>
          <w:color w:val="222222"/>
          <w:sz w:val="24"/>
          <w:szCs w:val="24"/>
          <w:shd w:val="clear" w:color="auto" w:fill="FFFFFF"/>
        </w:rPr>
        <w:t xml:space="preserve"> başlamak için hazır olabilmektedir.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Annenin çalışması nedeniyle daha önceden anneden ayrı kalmaya alışık olan, ihtiyaçlarını konuşarak veya başka biçimlerde ifade edebilen, basit komutları izleyebilen, yürüme ve koşma gibi kaba motor fonksiyonları gelişmiş olan çocuklar hangi yaşta olurlarsa olsunlar, anaokuluna başlayabilirler.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Konuşma, yeme, hırçınlık, saldırganlık, büyüklerden ayrılamama, aşırı hareketlilik gibi sorunları olan çocukların anaokuluna gitmeleri de özellikle tavsiye edilebilmektedir.</w:t>
      </w:r>
    </w:p>
    <w:p w:rsidR="00614EE3" w:rsidRDefault="00614EE3" w:rsidP="00614EE3">
      <w:pPr>
        <w:jc w:val="both"/>
        <w:rPr>
          <w:rStyle w:val="apple-converted-space"/>
          <w:rFonts w:ascii="Verdana" w:hAnsi="Verdana"/>
          <w:b/>
          <w:bCs/>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Çocuğu anaokuluna psikolojik olarak</w:t>
      </w:r>
      <w:r w:rsidRPr="00614EE3">
        <w:rPr>
          <w:rStyle w:val="apple-converted-space"/>
          <w:rFonts w:ascii="Verdana" w:hAnsi="Verdana"/>
          <w:b/>
          <w:bCs/>
          <w:color w:val="222222"/>
          <w:sz w:val="24"/>
          <w:szCs w:val="24"/>
          <w:shd w:val="clear" w:color="auto" w:fill="FFFFFF"/>
        </w:rPr>
        <w:t> </w:t>
      </w:r>
      <w:r w:rsidRPr="00614EE3">
        <w:rPr>
          <w:rStyle w:val="HTMLKsaltmas"/>
          <w:rFonts w:ascii="Verdana" w:hAnsi="Verdana"/>
          <w:b/>
          <w:bCs/>
          <w:color w:val="222222"/>
          <w:sz w:val="24"/>
          <w:szCs w:val="24"/>
          <w:shd w:val="clear" w:color="auto" w:fill="FFFFFF"/>
        </w:rPr>
        <w:t>nasıl</w:t>
      </w:r>
      <w:r w:rsidRPr="00614EE3">
        <w:rPr>
          <w:rStyle w:val="apple-converted-space"/>
          <w:rFonts w:ascii="Verdana" w:hAnsi="Verdana"/>
          <w:b/>
          <w:bCs/>
          <w:color w:val="222222"/>
          <w:sz w:val="24"/>
          <w:szCs w:val="24"/>
          <w:shd w:val="clear" w:color="auto" w:fill="FFFFFF"/>
        </w:rPr>
        <w:t> </w:t>
      </w:r>
      <w:r w:rsidRPr="00614EE3">
        <w:rPr>
          <w:rFonts w:ascii="Verdana" w:hAnsi="Verdana"/>
          <w:b/>
          <w:bCs/>
          <w:color w:val="222222"/>
          <w:sz w:val="24"/>
          <w:szCs w:val="24"/>
          <w:shd w:val="clear" w:color="auto" w:fill="FFFFFF"/>
        </w:rPr>
        <w:t>hazırlamak gerekir? Onu</w:t>
      </w:r>
      <w:r w:rsidRPr="00614EE3">
        <w:rPr>
          <w:rStyle w:val="apple-converted-space"/>
          <w:rFonts w:ascii="Verdana" w:hAnsi="Verdana"/>
          <w:b/>
          <w:bCs/>
          <w:color w:val="222222"/>
          <w:sz w:val="24"/>
          <w:szCs w:val="24"/>
          <w:shd w:val="clear" w:color="auto" w:fill="FFFFFF"/>
        </w:rPr>
        <w:t> </w:t>
      </w:r>
      <w:r w:rsidRPr="00614EE3">
        <w:rPr>
          <w:rStyle w:val="HTMLKsaltmas"/>
          <w:rFonts w:ascii="Verdana" w:hAnsi="Verdana"/>
          <w:b/>
          <w:bCs/>
          <w:color w:val="222222"/>
          <w:sz w:val="24"/>
          <w:szCs w:val="24"/>
          <w:shd w:val="clear" w:color="auto" w:fill="FFFFFF"/>
        </w:rPr>
        <w:t>nasıl</w:t>
      </w:r>
      <w:r w:rsidRPr="00614EE3">
        <w:rPr>
          <w:rStyle w:val="apple-converted-space"/>
          <w:rFonts w:ascii="Verdana" w:hAnsi="Verdana"/>
          <w:b/>
          <w:bCs/>
          <w:color w:val="222222"/>
          <w:sz w:val="24"/>
          <w:szCs w:val="24"/>
          <w:shd w:val="clear" w:color="auto" w:fill="FFFFFF"/>
        </w:rPr>
        <w:t> </w:t>
      </w:r>
      <w:r w:rsidRPr="00614EE3">
        <w:rPr>
          <w:rFonts w:ascii="Verdana" w:hAnsi="Verdana"/>
          <w:b/>
          <w:bCs/>
          <w:color w:val="222222"/>
          <w:sz w:val="24"/>
          <w:szCs w:val="24"/>
          <w:shd w:val="clear" w:color="auto" w:fill="FFFFFF"/>
        </w:rPr>
        <w:t>motive edebiliriz?</w:t>
      </w:r>
      <w:r w:rsidRPr="00614EE3">
        <w:rPr>
          <w:rStyle w:val="apple-converted-space"/>
          <w:rFonts w:ascii="Verdana" w:hAnsi="Verdana"/>
          <w:b/>
          <w:bCs/>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Çocukların yeni ortamlara uyum yeteneği çok yüksektir. Ancak onun bu uyum yeteneğinin anne-babalar tarafınızdan engellenmemesi gerekir.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lastRenderedPageBreak/>
        <w:t xml:space="preserve">Aileler çocuklarını kreşe başlatma kararı verdiğinde, çocuktan önce anne-baba olarak kendilerinin buna gerçekten hazırlanması ve kararlarından emin olması gereklidir. Anne-babalar çocuğun kreşe başlatma kararı konusunda ne kadar rahat olursa, çocuklar da, kendileri de o kadar az sorun yaşarlar. Anaokuluna başlamadan önce çocukla okul hakkında bol bol konuşmak, anaokullarında sıklıkla yapılan faaliyetleri çocuğa yavaş yavaş tanıtmak önemlidir. Örneğin evde makasla </w:t>
      </w:r>
      <w:proofErr w:type="gramStart"/>
      <w:r w:rsidRPr="00614EE3">
        <w:rPr>
          <w:rFonts w:ascii="Verdana" w:hAnsi="Verdana"/>
          <w:color w:val="222222"/>
          <w:sz w:val="24"/>
          <w:szCs w:val="24"/>
          <w:shd w:val="clear" w:color="auto" w:fill="FFFFFF"/>
        </w:rPr>
        <w:t>kağıt</w:t>
      </w:r>
      <w:proofErr w:type="gramEnd"/>
      <w:r w:rsidRPr="00614EE3">
        <w:rPr>
          <w:rFonts w:ascii="Verdana" w:hAnsi="Verdana"/>
          <w:color w:val="222222"/>
          <w:sz w:val="24"/>
          <w:szCs w:val="24"/>
          <w:shd w:val="clear" w:color="auto" w:fill="FFFFFF"/>
        </w:rPr>
        <w:t xml:space="preserve"> kesmeye ve boya kalemlerine alışkın bir çocuk, anaokulunda da aynı kağıt ve boyaları görünce rahatlar. Anne-babaların çocuğunuzun önemli bir adım atmakta olduğunu kabul etmeleri ve onu desteklemeleri önemli olmakla birlikte, farkında olarak veya olmayarak, bu değişiklik konusunun üzerinde çok fazla durmaları, yaşayacağı değişikliği çok fazla vurgulamaları da çocuğun kaygısını artırabilir.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Küçük çocukların anne-babaların verdiği sözel olmayan sinyalleri okumakta usta oldukları unutulmamalıdır. Bu nedenle eğer anne-baba onu kreşe başlattığı için suçluluk duyuyor ya da</w:t>
      </w:r>
      <w:r w:rsidRPr="00614EE3">
        <w:rPr>
          <w:rStyle w:val="apple-converted-space"/>
          <w:rFonts w:ascii="Verdana" w:hAnsi="Verdana"/>
          <w:color w:val="222222"/>
          <w:sz w:val="24"/>
          <w:szCs w:val="24"/>
          <w:shd w:val="clear" w:color="auto" w:fill="FFFFFF"/>
        </w:rPr>
        <w:t> </w:t>
      </w:r>
      <w:r w:rsidRPr="00614EE3">
        <w:rPr>
          <w:rStyle w:val="HTMLKsaltmas"/>
          <w:rFonts w:ascii="Verdana" w:hAnsi="Verdana"/>
          <w:color w:val="222222"/>
          <w:sz w:val="24"/>
          <w:szCs w:val="24"/>
          <w:shd w:val="clear" w:color="auto" w:fill="FFFFFF"/>
        </w:rPr>
        <w:t>nasıl</w:t>
      </w:r>
      <w:r w:rsidRPr="00614EE3">
        <w:rPr>
          <w:rStyle w:val="apple-converted-space"/>
          <w:rFonts w:ascii="Verdana" w:hAnsi="Verdana"/>
          <w:color w:val="222222"/>
          <w:sz w:val="24"/>
          <w:szCs w:val="24"/>
          <w:shd w:val="clear" w:color="auto" w:fill="FFFFFF"/>
        </w:rPr>
        <w:t> </w:t>
      </w:r>
      <w:r w:rsidRPr="00614EE3">
        <w:rPr>
          <w:rFonts w:ascii="Verdana" w:hAnsi="Verdana"/>
          <w:color w:val="222222"/>
          <w:sz w:val="24"/>
          <w:szCs w:val="24"/>
          <w:shd w:val="clear" w:color="auto" w:fill="FFFFFF"/>
        </w:rPr>
        <w:t>onu kreşe bırakıp çıkacağı konusunda endişe hissediyorsa, büyük olasılıkla çocukta bunu hissedecektir. Çocuğun kreşe rahat bir şekilde uyum sağlaması ve burada mutlu olması için öncelikle anne-babanın bu konuda kararlı, rahat ve emin davranması çok önemlidir.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Çocuğu kreşe gönderme kararı konusunda anne-baba ne kadar sakin ve emin davranırsa, çocuk da kendini o kadar güvende hissedecektir. Anne-babanın en ufak bir güvensizlik ya da tereddüdü ise çocuğun güvensizlik hissini ve kaygısını şiddetlendirecektir.</w:t>
      </w:r>
    </w:p>
    <w:p w:rsidR="00614EE3" w:rsidRDefault="00614EE3" w:rsidP="00614EE3">
      <w:pPr>
        <w:jc w:val="both"/>
        <w:rPr>
          <w:rFonts w:ascii="Verdana" w:hAnsi="Verdana"/>
          <w:b/>
          <w:bCs/>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Çocuğu anaokuluna gönderirken karşılaşabileceğimiz zorluklar ve dikkat etmemiz gereken noktalar nelerdir?</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Anne-babasından hiç ayrı kalmamış çocukların anaokuluna başlamadan önce kısa süreli ayrılıklara hazırlanması faydalı olur.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Hiç ayrılık yaşamamış çocuğun aniden farklı bir ortamda yalnız kalması endişe ve kaygıyı fazla hissetmesine neden olabilir. Bu nedenle çocuğun kısa süreli ayrılıklara alışması için önceden hafta sonu bir yakınına bırakılması, gün içinde belli saatlerde evde ya da başka bir ortamda anneden ayrı biriyle kalması tavsiye edilir.</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lastRenderedPageBreak/>
        <w:t>Çok çekingen ve kendine güveni düşük çocuklar ve sınır ve kural tanımayan çocukların anaokuluna başlamasında değişik sorunlar yaşanır. Çekingen çocuklarda öğretmen yardımı olmadığında çekingenlik ve güvensizliğin artması gözlenebilir. Bu gibi durumlarda öğretmenle işbirliği yapılarak, çocuğun kendini ifade etmesinin sağlanması önemlidir.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Sınır ve kural tanımayan çocukların da diğer çocuklara ve okul eşyalarına zarar vermesi sorunu yaşanabilir. Yine aynı şekilde öğretmenlerle işbirliği yapılarak, sınır ve kuralların bu çocuklara öğretilmesi sağlanabilir.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Çocuk anaokulundan korkuyorsa, neler yapmak gerekir?</w:t>
      </w:r>
      <w:r w:rsidRPr="00614EE3">
        <w:rPr>
          <w:rStyle w:val="apple-converted-space"/>
          <w:rFonts w:ascii="Verdana" w:hAnsi="Verdana"/>
          <w:b/>
          <w:bCs/>
          <w:color w:val="222222"/>
          <w:sz w:val="24"/>
          <w:szCs w:val="24"/>
          <w:shd w:val="clear" w:color="auto" w:fill="FFFFFF"/>
        </w:rPr>
        <w:t> </w:t>
      </w:r>
      <w:r w:rsidRPr="00614EE3">
        <w:rPr>
          <w:rFonts w:ascii="Tahoma" w:hAnsi="Tahoma" w:cs="Tahoma"/>
          <w:color w:val="222222"/>
          <w:sz w:val="24"/>
          <w:szCs w:val="24"/>
        </w:rPr>
        <w:br/>
      </w:r>
      <w:r w:rsidRPr="00614EE3">
        <w:rPr>
          <w:rFonts w:ascii="Verdana" w:hAnsi="Verdana"/>
          <w:color w:val="222222"/>
          <w:sz w:val="24"/>
          <w:szCs w:val="24"/>
          <w:shd w:val="clear" w:color="auto" w:fill="FFFFFF"/>
        </w:rPr>
        <w:t>Her yeni ortama girmenin çocuklarda ve yetişkinlerde belli düzeyde bir kaygı oluşturması doğaldır. Yukarıda belirttiğim şekilde çocuk önceden hazırlanarak bu kaygısını yenmesinde yardımcı olunabilir.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Ancak anne-babanın farkında olarak veya olmayarak, bu değişiklik ve kaygının üzerinde çok fazla durması, kendilerinin de kaygılı olması çocuğun kaygısını artırabilir.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Küçük çocuklar sözel olarak ifade etmeseler de, davranış ve mimiklerinden anne-babalarının neler hissettiğini çok iyi anlarlar. Eğer anne-baba çocuğu kreşe başlattığı için suçluluk ya da kaygı duyuyorsa, büyük olasılıkla çocuk da bunu hissedecektir.</w:t>
      </w:r>
    </w:p>
    <w:p w:rsidR="00614EE3" w:rsidRDefault="00614EE3" w:rsidP="00614EE3">
      <w:pPr>
        <w:jc w:val="both"/>
        <w:rPr>
          <w:rStyle w:val="apple-converted-space"/>
          <w:rFonts w:ascii="Verdana" w:hAnsi="Verdana"/>
          <w:b/>
          <w:bCs/>
          <w:color w:val="222222"/>
          <w:sz w:val="24"/>
          <w:szCs w:val="24"/>
          <w:shd w:val="clear" w:color="auto" w:fill="FFFFFF"/>
        </w:rPr>
      </w:pPr>
      <w:r w:rsidRPr="00614EE3">
        <w:rPr>
          <w:rFonts w:ascii="Verdana" w:hAnsi="Verdana"/>
          <w:color w:val="222222"/>
          <w:sz w:val="24"/>
          <w:szCs w:val="24"/>
          <w:shd w:val="clear" w:color="auto" w:fill="FFFFFF"/>
        </w:rPr>
        <w:t>Çocuğun kreşe rahat bir şekilde uyum sağlaması ve burada mutlu olması için öncelikle anne-babanın bu konuda kararlı, rahat ve emin davranması çok önemlidir. Çocuğu kreşe gönderme kararı konusunda anne-baba ne kadar sakin ve emin davranırsa, çocuk da kendini o kadar güvende hissedecektir.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Eğer çocuk annesinden ayrılmak ve anaokuluna gitmek istemezse, neler yapmak gerekir?</w:t>
      </w:r>
      <w:r w:rsidRPr="00614EE3">
        <w:rPr>
          <w:rStyle w:val="apple-converted-space"/>
          <w:rFonts w:ascii="Verdana" w:hAnsi="Verdana"/>
          <w:b/>
          <w:bCs/>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t>Her çocuk seçme şansı verilirse, doğal olarak annesi ile kalmak ister. Ancak çocuk kendisi için doğru olanı değerlendirme kapasitesine sahip değildir.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Bu nedenle anaokuluna başlama gibi çok önemli bir kararının çocuğun anlık isteklerine bakılmaksızın anne-baba tarafından verilmesi gerekir.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 xml:space="preserve">Çocuğun istemediği </w:t>
      </w:r>
      <w:proofErr w:type="gramStart"/>
      <w:r w:rsidRPr="00614EE3">
        <w:rPr>
          <w:rFonts w:ascii="Verdana" w:hAnsi="Verdana"/>
          <w:color w:val="222222"/>
          <w:sz w:val="24"/>
          <w:szCs w:val="24"/>
          <w:shd w:val="clear" w:color="auto" w:fill="FFFFFF"/>
        </w:rPr>
        <w:t>taktirde</w:t>
      </w:r>
      <w:proofErr w:type="gramEnd"/>
      <w:r w:rsidRPr="00614EE3">
        <w:rPr>
          <w:rFonts w:ascii="Verdana" w:hAnsi="Verdana"/>
          <w:color w:val="222222"/>
          <w:sz w:val="24"/>
          <w:szCs w:val="24"/>
          <w:shd w:val="clear" w:color="auto" w:fill="FFFFFF"/>
        </w:rPr>
        <w:t xml:space="preserve"> okuldan alınacağını bilmesi veya bunu </w:t>
      </w:r>
      <w:r w:rsidRPr="00614EE3">
        <w:rPr>
          <w:rFonts w:ascii="Verdana" w:hAnsi="Verdana"/>
          <w:color w:val="222222"/>
          <w:sz w:val="24"/>
          <w:szCs w:val="24"/>
          <w:shd w:val="clear" w:color="auto" w:fill="FFFFFF"/>
        </w:rPr>
        <w:lastRenderedPageBreak/>
        <w:t>sezmesi, okula uyumunu ve düzenli devam etmesinin sağlanmasını zorlaştırır, hatta bazı hallerde imkansız hale sokar.</w:t>
      </w:r>
    </w:p>
    <w:p w:rsidR="00614EE3" w:rsidRDefault="00614EE3" w:rsidP="00614EE3">
      <w:pPr>
        <w:jc w:val="both"/>
        <w:rPr>
          <w:rStyle w:val="apple-converted-space"/>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color w:val="222222"/>
          <w:sz w:val="24"/>
          <w:szCs w:val="24"/>
          <w:shd w:val="clear" w:color="auto" w:fill="FFFFFF"/>
        </w:rPr>
        <w:t>Bu nedenle, anaokulu ile ilgili önemli bir sorun ya da hastalık durumu olmadığı sürece okuldan ayrılmasının söz konusu olmadığı çocuğa anlatılmalıdır.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Anne-babasından hiç ayrı kalmamış çocukların anaokuluna başlamadan önce kısa süreli ayrılıklara hazırlanması faydalı olur. Hiç ayrılık yaşamamış çocuk, aniden farklı bir ortamda yalnız kalması endişe ve kaygıyı fazla hissetmesine neden olabilir. Bu nedenle çocuğun kısa süreli ayrılıklara alışması için hafta sonu bir yakınına bırakılması, gün içinde belli saatlerde evde ya da başka bir ortamda anneden ayrı biriyle kalması tavsiye edilir.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İlk birkaç gün çocuğun yeni ortama güven duyması ve aşinalık kazanması için öğretmenlerin önerileri doğrultusunda anne-baba anaokulunda belli bir süre kalabilir. Ancak bunun birkaç günü geçmemesi ve anaokuluna bırakırken anne-babanın vedalaşma süresini kısa tutması ve duygusal sahnelerden kaçınması önerilir.</w:t>
      </w:r>
      <w:r w:rsidRPr="00614EE3">
        <w:rPr>
          <w:rStyle w:val="apple-converted-space"/>
          <w:rFonts w:ascii="Verdana" w:hAnsi="Verdana"/>
          <w:color w:val="222222"/>
          <w:sz w:val="24"/>
          <w:szCs w:val="24"/>
          <w:shd w:val="clear" w:color="auto" w:fill="FFFFFF"/>
        </w:rPr>
        <w:t> </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Okul öncesi eğitimde çocuklar ne tip becerileri kazanır?</w:t>
      </w:r>
      <w:r w:rsidRPr="00614EE3">
        <w:rPr>
          <w:rStyle w:val="apple-converted-space"/>
          <w:rFonts w:ascii="Verdana" w:hAnsi="Verdana"/>
          <w:b/>
          <w:bCs/>
          <w:color w:val="222222"/>
          <w:sz w:val="24"/>
          <w:szCs w:val="24"/>
          <w:shd w:val="clear" w:color="auto" w:fill="FFFFFF"/>
        </w:rPr>
        <w:t> </w:t>
      </w:r>
      <w:r w:rsidRPr="00614EE3">
        <w:rPr>
          <w:rFonts w:ascii="Tahoma" w:hAnsi="Tahoma" w:cs="Tahoma"/>
          <w:color w:val="222222"/>
          <w:sz w:val="24"/>
          <w:szCs w:val="24"/>
        </w:rPr>
        <w:br/>
      </w:r>
      <w:r w:rsidRPr="00614EE3">
        <w:rPr>
          <w:rFonts w:ascii="Verdana" w:hAnsi="Verdana"/>
          <w:color w:val="222222"/>
          <w:sz w:val="24"/>
          <w:szCs w:val="24"/>
          <w:shd w:val="clear" w:color="auto" w:fill="FFFFFF"/>
        </w:rPr>
        <w:t>Çocuklar okul öncesi eğitim ile sosyal, duygusal fiziksel ve zihinsel birçok beceri kazanır ve geliştirirler.</w:t>
      </w:r>
    </w:p>
    <w:p w:rsidR="00614EE3" w:rsidRDefault="00614EE3" w:rsidP="00614EE3">
      <w:pPr>
        <w:jc w:val="both"/>
        <w:rPr>
          <w:rFonts w:ascii="Verdana" w:hAnsi="Verdana"/>
          <w:color w:val="222222"/>
          <w:sz w:val="24"/>
          <w:szCs w:val="24"/>
          <w:shd w:val="clear" w:color="auto" w:fill="FFFFFF"/>
        </w:rPr>
      </w:pPr>
      <w:r w:rsidRPr="00614EE3">
        <w:rPr>
          <w:rFonts w:ascii="Tahoma" w:hAnsi="Tahoma" w:cs="Tahoma"/>
          <w:color w:val="222222"/>
          <w:sz w:val="24"/>
          <w:szCs w:val="24"/>
        </w:rPr>
        <w:br/>
      </w:r>
      <w:r w:rsidRPr="00614EE3">
        <w:rPr>
          <w:rFonts w:ascii="Verdana" w:hAnsi="Verdana"/>
          <w:b/>
          <w:bCs/>
          <w:color w:val="222222"/>
          <w:sz w:val="24"/>
          <w:szCs w:val="24"/>
          <w:shd w:val="clear" w:color="auto" w:fill="FFFFFF"/>
        </w:rPr>
        <w:t>Sosyal</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olarak paylaşmayı, sıra beklemeyi, kurallara uymayı, karşılıklı konuşmayı,</w:t>
      </w:r>
      <w:r w:rsidRPr="00614EE3">
        <w:rPr>
          <w:rStyle w:val="apple-converted-space"/>
          <w:rFonts w:ascii="Verdana" w:hAnsi="Verdana"/>
          <w:color w:val="222222"/>
          <w:sz w:val="24"/>
          <w:szCs w:val="24"/>
          <w:shd w:val="clear" w:color="auto" w:fill="FFFFFF"/>
        </w:rPr>
        <w:t> </w:t>
      </w:r>
      <w:r w:rsidRPr="00614EE3">
        <w:rPr>
          <w:rStyle w:val="HTMLKsaltmas"/>
          <w:rFonts w:ascii="Verdana" w:hAnsi="Verdana"/>
          <w:color w:val="222222"/>
          <w:sz w:val="24"/>
          <w:szCs w:val="24"/>
          <w:shd w:val="clear" w:color="auto" w:fill="FFFFFF"/>
        </w:rPr>
        <w:t>oyun</w:t>
      </w:r>
      <w:r w:rsidRPr="00614EE3">
        <w:rPr>
          <w:rStyle w:val="apple-converted-space"/>
          <w:rFonts w:ascii="Verdana" w:hAnsi="Verdana"/>
          <w:color w:val="222222"/>
          <w:sz w:val="24"/>
          <w:szCs w:val="24"/>
          <w:shd w:val="clear" w:color="auto" w:fill="FFFFFF"/>
        </w:rPr>
        <w:t> </w:t>
      </w:r>
      <w:r w:rsidRPr="00614EE3">
        <w:rPr>
          <w:rFonts w:ascii="Verdana" w:hAnsi="Verdana"/>
          <w:color w:val="222222"/>
          <w:sz w:val="24"/>
          <w:szCs w:val="24"/>
          <w:shd w:val="clear" w:color="auto" w:fill="FFFFFF"/>
        </w:rPr>
        <w:t>kurmayı, yaşıtları ile çıkan çatışmaları çözmeyi, kendini korumayı ve diğer çocukların haklarına saygı göstermeyi öğrenir.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Yemek, uyku, tuvalet gibi</w:t>
      </w:r>
      <w:r w:rsidRPr="00614EE3">
        <w:rPr>
          <w:rStyle w:val="apple-converted-space"/>
          <w:rFonts w:ascii="Verdana" w:hAnsi="Verdana"/>
          <w:color w:val="222222"/>
          <w:sz w:val="24"/>
          <w:szCs w:val="24"/>
          <w:shd w:val="clear" w:color="auto" w:fill="FFFFFF"/>
        </w:rPr>
        <w:t> </w:t>
      </w:r>
      <w:proofErr w:type="spellStart"/>
      <w:r w:rsidRPr="00614EE3">
        <w:rPr>
          <w:rFonts w:ascii="Verdana" w:hAnsi="Verdana"/>
          <w:b/>
          <w:bCs/>
          <w:color w:val="222222"/>
          <w:sz w:val="24"/>
          <w:szCs w:val="24"/>
          <w:shd w:val="clear" w:color="auto" w:fill="FFFFFF"/>
        </w:rPr>
        <w:t>özbakım</w:t>
      </w:r>
      <w:proofErr w:type="spellEnd"/>
      <w:r w:rsidRPr="00614EE3">
        <w:rPr>
          <w:rFonts w:ascii="Verdana" w:hAnsi="Verdana"/>
          <w:b/>
          <w:bCs/>
          <w:color w:val="222222"/>
          <w:sz w:val="24"/>
          <w:szCs w:val="24"/>
          <w:shd w:val="clear" w:color="auto" w:fill="FFFFFF"/>
        </w:rPr>
        <w:t xml:space="preserve"> becerilerini</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kazanmak, anne-babadan ayrı kalmak duygusal gelişimine katkıda bulunarak kendine güvenini artırır.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Anaokullarındaki kesme, yapıştırma, boyama, kalem kullanma gibi faaliyetlerin düzenli olarak yapılması ise çocukların</w:t>
      </w:r>
      <w:r w:rsidRPr="00614EE3">
        <w:rPr>
          <w:rStyle w:val="apple-converted-space"/>
          <w:rFonts w:ascii="Verdana" w:hAnsi="Verdana"/>
          <w:color w:val="222222"/>
          <w:sz w:val="24"/>
          <w:szCs w:val="24"/>
          <w:shd w:val="clear" w:color="auto" w:fill="FFFFFF"/>
        </w:rPr>
        <w:t> </w:t>
      </w:r>
      <w:r w:rsidRPr="00614EE3">
        <w:rPr>
          <w:rFonts w:ascii="Verdana" w:hAnsi="Verdana"/>
          <w:b/>
          <w:bCs/>
          <w:color w:val="222222"/>
          <w:sz w:val="24"/>
          <w:szCs w:val="24"/>
          <w:shd w:val="clear" w:color="auto" w:fill="FFFFFF"/>
        </w:rPr>
        <w:t>ince motor becerilerini</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geliştirir. Ayrıca koşma, zıplama, fırlatma, tırmanma gibi faaliyetlerle de</w:t>
      </w:r>
      <w:r>
        <w:rPr>
          <w:rFonts w:ascii="Verdana" w:hAnsi="Verdana"/>
          <w:color w:val="222222"/>
          <w:sz w:val="24"/>
          <w:szCs w:val="24"/>
          <w:shd w:val="clear" w:color="auto" w:fill="FFFFFF"/>
        </w:rPr>
        <w:t xml:space="preserve"> </w:t>
      </w:r>
      <w:r w:rsidRPr="00614EE3">
        <w:rPr>
          <w:rFonts w:ascii="Verdana" w:hAnsi="Verdana"/>
          <w:b/>
          <w:bCs/>
          <w:color w:val="222222"/>
          <w:sz w:val="24"/>
          <w:szCs w:val="24"/>
          <w:shd w:val="clear" w:color="auto" w:fill="FFFFFF"/>
        </w:rPr>
        <w:t>kaba motor fonksiyonlarını</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kullanır ve geliştirir.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Anaokulundaki nesneleri eşleştirme, sınıflandırma, ölçme, gözlem yapma ve fikirler üretme gibi çeşitli faaliyetler çocuğun</w:t>
      </w:r>
      <w:r w:rsidRPr="00614EE3">
        <w:rPr>
          <w:rStyle w:val="apple-converted-space"/>
          <w:rFonts w:ascii="Verdana" w:hAnsi="Verdana"/>
          <w:color w:val="222222"/>
          <w:sz w:val="24"/>
          <w:szCs w:val="24"/>
          <w:shd w:val="clear" w:color="auto" w:fill="FFFFFF"/>
        </w:rPr>
        <w:t> </w:t>
      </w:r>
      <w:r w:rsidRPr="00614EE3">
        <w:rPr>
          <w:rFonts w:ascii="Verdana" w:hAnsi="Verdana"/>
          <w:b/>
          <w:bCs/>
          <w:color w:val="222222"/>
          <w:sz w:val="24"/>
          <w:szCs w:val="24"/>
          <w:shd w:val="clear" w:color="auto" w:fill="FFFFFF"/>
        </w:rPr>
        <w:t>matematik ve bilim becerilerinin</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gelişmesini sağlar.</w:t>
      </w:r>
    </w:p>
    <w:p w:rsidR="0091039E" w:rsidRDefault="00614EE3" w:rsidP="00614EE3">
      <w:pPr>
        <w:jc w:val="both"/>
        <w:rPr>
          <w:rFonts w:ascii="Verdana" w:hAnsi="Verdana"/>
          <w:color w:val="222222"/>
          <w:sz w:val="24"/>
          <w:szCs w:val="24"/>
          <w:shd w:val="clear" w:color="auto" w:fill="FFFFFF"/>
        </w:rPr>
      </w:pPr>
      <w:r w:rsidRPr="00614EE3">
        <w:rPr>
          <w:rFonts w:ascii="Verdana" w:hAnsi="Verdana"/>
          <w:color w:val="222222"/>
          <w:sz w:val="24"/>
          <w:szCs w:val="24"/>
          <w:shd w:val="clear" w:color="auto" w:fill="FFFFFF"/>
        </w:rPr>
        <w:lastRenderedPageBreak/>
        <w:t>Canlandırma, taklit ve hayali oyunlar sayesinde hayal gücü gelişir.</w:t>
      </w:r>
      <w:r w:rsidRPr="00614EE3">
        <w:rPr>
          <w:rStyle w:val="apple-converted-space"/>
          <w:rFonts w:ascii="Verdana" w:hAnsi="Verdana"/>
          <w:color w:val="222222"/>
          <w:sz w:val="24"/>
          <w:szCs w:val="24"/>
          <w:shd w:val="clear" w:color="auto" w:fill="FFFFFF"/>
        </w:rPr>
        <w:t> </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Arkadaşları ve öğretmenleri ile konuşmak</w:t>
      </w:r>
      <w:r w:rsidRPr="00614EE3">
        <w:rPr>
          <w:rStyle w:val="apple-converted-space"/>
          <w:rFonts w:ascii="Verdana" w:hAnsi="Verdana"/>
          <w:color w:val="222222"/>
          <w:sz w:val="24"/>
          <w:szCs w:val="24"/>
          <w:shd w:val="clear" w:color="auto" w:fill="FFFFFF"/>
        </w:rPr>
        <w:t> </w:t>
      </w:r>
      <w:r w:rsidRPr="00614EE3">
        <w:rPr>
          <w:rFonts w:ascii="Verdana" w:hAnsi="Verdana"/>
          <w:b/>
          <w:bCs/>
          <w:color w:val="222222"/>
          <w:sz w:val="24"/>
          <w:szCs w:val="24"/>
          <w:shd w:val="clear" w:color="auto" w:fill="FFFFFF"/>
        </w:rPr>
        <w:t>dil becerilerini</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geliştirir.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Kitapları incelemek, boyama ve çizimler yapmak, arkadaşlarına mektup yazmak gibi faaliyetler de</w:t>
      </w:r>
      <w:r w:rsidRPr="00614EE3">
        <w:rPr>
          <w:rStyle w:val="apple-converted-space"/>
          <w:rFonts w:ascii="Verdana" w:hAnsi="Verdana"/>
          <w:color w:val="222222"/>
          <w:sz w:val="24"/>
          <w:szCs w:val="24"/>
          <w:shd w:val="clear" w:color="auto" w:fill="FFFFFF"/>
        </w:rPr>
        <w:t> </w:t>
      </w:r>
      <w:r w:rsidRPr="00614EE3">
        <w:rPr>
          <w:rFonts w:ascii="Verdana" w:hAnsi="Verdana"/>
          <w:b/>
          <w:bCs/>
          <w:color w:val="222222"/>
          <w:sz w:val="24"/>
          <w:szCs w:val="24"/>
          <w:shd w:val="clear" w:color="auto" w:fill="FFFFFF"/>
        </w:rPr>
        <w:t xml:space="preserve">dikkat ve </w:t>
      </w:r>
      <w:proofErr w:type="gramStart"/>
      <w:r w:rsidRPr="00614EE3">
        <w:rPr>
          <w:rFonts w:ascii="Verdana" w:hAnsi="Verdana"/>
          <w:b/>
          <w:bCs/>
          <w:color w:val="222222"/>
          <w:sz w:val="24"/>
          <w:szCs w:val="24"/>
          <w:shd w:val="clear" w:color="auto" w:fill="FFFFFF"/>
        </w:rPr>
        <w:t>konsantrasyonun</w:t>
      </w:r>
      <w:proofErr w:type="gramEnd"/>
      <w:r w:rsidRPr="00614EE3">
        <w:rPr>
          <w:rFonts w:ascii="Verdana" w:hAnsi="Verdana"/>
          <w:b/>
          <w:bCs/>
          <w:color w:val="222222"/>
          <w:sz w:val="24"/>
          <w:szCs w:val="24"/>
          <w:shd w:val="clear" w:color="auto" w:fill="FFFFFF"/>
        </w:rPr>
        <w:t xml:space="preserve"> artmasına ve erken okuma ve yazma yetilerinin</w:t>
      </w:r>
      <w:r w:rsidRPr="00614EE3">
        <w:rPr>
          <w:rStyle w:val="apple-converted-space"/>
          <w:rFonts w:ascii="Verdana" w:hAnsi="Verdana"/>
          <w:b/>
          <w:bCs/>
          <w:color w:val="222222"/>
          <w:sz w:val="24"/>
          <w:szCs w:val="24"/>
          <w:shd w:val="clear" w:color="auto" w:fill="FFFFFF"/>
        </w:rPr>
        <w:t> </w:t>
      </w:r>
      <w:r w:rsidRPr="00614EE3">
        <w:rPr>
          <w:rFonts w:ascii="Verdana" w:hAnsi="Verdana"/>
          <w:color w:val="222222"/>
          <w:sz w:val="24"/>
          <w:szCs w:val="24"/>
          <w:shd w:val="clear" w:color="auto" w:fill="FFFFFF"/>
        </w:rPr>
        <w:t>gelişmesine yardımcı olur.</w:t>
      </w:r>
      <w:r w:rsidRPr="00614EE3">
        <w:rPr>
          <w:rFonts w:ascii="Tahoma" w:hAnsi="Tahoma" w:cs="Tahoma"/>
          <w:color w:val="222222"/>
          <w:sz w:val="24"/>
          <w:szCs w:val="24"/>
        </w:rPr>
        <w:br/>
      </w:r>
      <w:r w:rsidRPr="00614EE3">
        <w:rPr>
          <w:rFonts w:ascii="Tahoma" w:hAnsi="Tahoma" w:cs="Tahoma"/>
          <w:color w:val="222222"/>
          <w:sz w:val="24"/>
          <w:szCs w:val="24"/>
        </w:rPr>
        <w:br/>
      </w:r>
      <w:r w:rsidRPr="00614EE3">
        <w:rPr>
          <w:rFonts w:ascii="Verdana" w:hAnsi="Verdana"/>
          <w:color w:val="222222"/>
          <w:sz w:val="24"/>
          <w:szCs w:val="24"/>
          <w:shd w:val="clear" w:color="auto" w:fill="FFFFFF"/>
        </w:rPr>
        <w:t>Anaokulu çocuğun yaratıcı yönlerini ve ilgi alanlarını ortaya çıkarmak açısından da önem taşır.</w:t>
      </w: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Default="00614EE3" w:rsidP="00614EE3">
      <w:pPr>
        <w:jc w:val="both"/>
        <w:rPr>
          <w:rFonts w:ascii="Verdana" w:hAnsi="Verdana"/>
          <w:color w:val="222222"/>
          <w:sz w:val="24"/>
          <w:szCs w:val="24"/>
          <w:shd w:val="clear" w:color="auto" w:fill="FFFFFF"/>
        </w:rPr>
      </w:pPr>
    </w:p>
    <w:p w:rsidR="00614EE3" w:rsidRPr="00614EE3" w:rsidRDefault="00614EE3" w:rsidP="00614EE3">
      <w:pPr>
        <w:jc w:val="both"/>
        <w:rPr>
          <w:sz w:val="16"/>
          <w:szCs w:val="16"/>
        </w:rPr>
      </w:pPr>
      <w:r>
        <w:rPr>
          <w:rFonts w:ascii="Verdana" w:hAnsi="Verdana"/>
          <w:color w:val="222222"/>
          <w:sz w:val="16"/>
          <w:szCs w:val="16"/>
          <w:shd w:val="clear" w:color="auto" w:fill="FFFFFF"/>
        </w:rPr>
        <w:t xml:space="preserve">Kaynak: </w:t>
      </w:r>
      <w:r w:rsidRPr="00614EE3">
        <w:rPr>
          <w:rFonts w:ascii="Verdana" w:hAnsi="Verdana"/>
          <w:color w:val="222222"/>
          <w:sz w:val="16"/>
          <w:szCs w:val="16"/>
          <w:shd w:val="clear" w:color="auto" w:fill="FFFFFF"/>
        </w:rPr>
        <w:t>http://mircananaokulu.com/?Syf=18&amp;Hbr=221101&amp;/Neden-Mircan-Anaokulu?</w:t>
      </w:r>
      <w:bookmarkStart w:id="0" w:name="_GoBack"/>
      <w:bookmarkEnd w:id="0"/>
    </w:p>
    <w:sectPr w:rsidR="00614EE3" w:rsidRPr="00614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E3"/>
    <w:rsid w:val="0035119D"/>
    <w:rsid w:val="00614EE3"/>
    <w:rsid w:val="00EB50CF"/>
    <w:rsid w:val="00FA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4EE3"/>
  </w:style>
  <w:style w:type="character" w:styleId="HTMLKsaltmas">
    <w:name w:val="HTML Acronym"/>
    <w:basedOn w:val="VarsaylanParagrafYazTipi"/>
    <w:uiPriority w:val="99"/>
    <w:semiHidden/>
    <w:unhideWhenUsed/>
    <w:rsid w:val="00614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14EE3"/>
  </w:style>
  <w:style w:type="character" w:styleId="HTMLKsaltmas">
    <w:name w:val="HTML Acronym"/>
    <w:basedOn w:val="VarsaylanParagrafYazTipi"/>
    <w:uiPriority w:val="99"/>
    <w:semiHidden/>
    <w:unhideWhenUsed/>
    <w:rsid w:val="0061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1811</Words>
  <Characters>10326</Characters>
  <Application>Microsoft Office Word</Application>
  <DocSecurity>0</DocSecurity>
  <Lines>86</Lines>
  <Paragraphs>24</Paragraphs>
  <ScaleCrop>false</ScaleCrop>
  <Company>-=[By NeC]=-</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2017-07-11T08:46:00Z</dcterms:created>
  <dcterms:modified xsi:type="dcterms:W3CDTF">2017-07-11T08:49:00Z</dcterms:modified>
</cp:coreProperties>
</file>